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1B9" w:rsidRPr="00ED31B9" w:rsidRDefault="00ED31B9" w:rsidP="00ED31B9">
      <w:r w:rsidRPr="00ED31B9">
        <w:t>The CTSA committee discussed the rules for the Time Limit covering both benchrest and prone and made the following decision, which will apply to all CTSA competitions unless specified differently in the rules for that particular competition:</w:t>
      </w:r>
    </w:p>
    <w:p w:rsidR="00ED31B9" w:rsidRPr="00ED31B9" w:rsidRDefault="00ED31B9" w:rsidP="00ED31B9">
      <w:r w:rsidRPr="00ED31B9">
        <w:rPr>
          <w:b/>
          <w:bCs/>
        </w:rPr>
        <w:t>Sighters </w:t>
      </w:r>
      <w:r w:rsidRPr="00ED31B9">
        <w:t>- Only </w:t>
      </w:r>
      <w:r w:rsidRPr="00ED31B9">
        <w:rPr>
          <w:b/>
          <w:bCs/>
          <w:u w:val="single"/>
        </w:rPr>
        <w:t>3 sighters</w:t>
      </w:r>
      <w:r w:rsidRPr="00ED31B9">
        <w:t> are allowed on the first card and none on the second.</w:t>
      </w:r>
    </w:p>
    <w:p w:rsidR="00ED31B9" w:rsidRPr="00ED31B9" w:rsidRDefault="00ED31B9" w:rsidP="00ED31B9">
      <w:r w:rsidRPr="00ED31B9">
        <w:t>This rule will take effect from </w:t>
      </w:r>
      <w:r w:rsidRPr="00ED31B9">
        <w:rPr>
          <w:b/>
          <w:bCs/>
        </w:rPr>
        <w:t>22/01/24</w:t>
      </w:r>
      <w:r w:rsidRPr="00ED31B9">
        <w:t> and any cards shot after this date must follow these rules.</w:t>
      </w:r>
    </w:p>
    <w:p w:rsidR="00ED31B9" w:rsidRPr="00ED31B9" w:rsidRDefault="00ED31B9" w:rsidP="00ED31B9">
      <w:r w:rsidRPr="00ED31B9">
        <w:t>Please inform all of your club’s Range Officers and Witnesses as soon as possible and anyone else that needs to know.</w:t>
      </w:r>
    </w:p>
    <w:p w:rsidR="00ED31B9" w:rsidRPr="00ED31B9" w:rsidRDefault="00ED31B9" w:rsidP="00ED31B9"/>
    <w:p w:rsidR="00FF433F" w:rsidRDefault="00FF433F">
      <w:bookmarkStart w:id="0" w:name="_GoBack"/>
      <w:bookmarkEnd w:id="0"/>
    </w:p>
    <w:sectPr w:rsidR="00FF43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1B9"/>
    <w:rsid w:val="00ED31B9"/>
    <w:rsid w:val="00FF4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636807">
      <w:bodyDiv w:val="1"/>
      <w:marLeft w:val="0"/>
      <w:marRight w:val="0"/>
      <w:marTop w:val="0"/>
      <w:marBottom w:val="0"/>
      <w:divBdr>
        <w:top w:val="none" w:sz="0" w:space="0" w:color="auto"/>
        <w:left w:val="none" w:sz="0" w:space="0" w:color="auto"/>
        <w:bottom w:val="none" w:sz="0" w:space="0" w:color="auto"/>
        <w:right w:val="none" w:sz="0" w:space="0" w:color="auto"/>
      </w:divBdr>
      <w:divsChild>
        <w:div w:id="388843825">
          <w:marLeft w:val="0"/>
          <w:marRight w:val="0"/>
          <w:marTop w:val="0"/>
          <w:marBottom w:val="0"/>
          <w:divBdr>
            <w:top w:val="none" w:sz="0" w:space="0" w:color="auto"/>
            <w:left w:val="none" w:sz="0" w:space="0" w:color="auto"/>
            <w:bottom w:val="none" w:sz="0" w:space="0" w:color="auto"/>
            <w:right w:val="none" w:sz="0" w:space="0" w:color="auto"/>
          </w:divBdr>
          <w:divsChild>
            <w:div w:id="250939590">
              <w:marLeft w:val="0"/>
              <w:marRight w:val="0"/>
              <w:marTop w:val="0"/>
              <w:marBottom w:val="0"/>
              <w:divBdr>
                <w:top w:val="none" w:sz="0" w:space="0" w:color="auto"/>
                <w:left w:val="none" w:sz="0" w:space="0" w:color="auto"/>
                <w:bottom w:val="none" w:sz="0" w:space="0" w:color="auto"/>
                <w:right w:val="none" w:sz="0" w:space="0" w:color="auto"/>
              </w:divBdr>
              <w:divsChild>
                <w:div w:id="534773914">
                  <w:marLeft w:val="0"/>
                  <w:marRight w:val="0"/>
                  <w:marTop w:val="0"/>
                  <w:marBottom w:val="0"/>
                  <w:divBdr>
                    <w:top w:val="none" w:sz="0" w:space="0" w:color="auto"/>
                    <w:left w:val="none" w:sz="0" w:space="0" w:color="auto"/>
                    <w:bottom w:val="none" w:sz="0" w:space="0" w:color="auto"/>
                    <w:right w:val="none" w:sz="0" w:space="0" w:color="auto"/>
                  </w:divBdr>
                  <w:divsChild>
                    <w:div w:id="156923056">
                      <w:marLeft w:val="0"/>
                      <w:marRight w:val="0"/>
                      <w:marTop w:val="0"/>
                      <w:marBottom w:val="0"/>
                      <w:divBdr>
                        <w:top w:val="none" w:sz="0" w:space="0" w:color="auto"/>
                        <w:left w:val="none" w:sz="0" w:space="0" w:color="auto"/>
                        <w:bottom w:val="none" w:sz="0" w:space="0" w:color="auto"/>
                        <w:right w:val="none" w:sz="0" w:space="0" w:color="auto"/>
                      </w:divBdr>
                      <w:divsChild>
                        <w:div w:id="1512601578">
                          <w:marLeft w:val="0"/>
                          <w:marRight w:val="0"/>
                          <w:marTop w:val="0"/>
                          <w:marBottom w:val="0"/>
                          <w:divBdr>
                            <w:top w:val="none" w:sz="0" w:space="0" w:color="auto"/>
                            <w:left w:val="none" w:sz="0" w:space="0" w:color="auto"/>
                            <w:bottom w:val="none" w:sz="0" w:space="0" w:color="auto"/>
                            <w:right w:val="none" w:sz="0" w:space="0" w:color="auto"/>
                          </w:divBdr>
                          <w:divsChild>
                            <w:div w:id="212741742">
                              <w:marLeft w:val="0"/>
                              <w:marRight w:val="0"/>
                              <w:marTop w:val="0"/>
                              <w:marBottom w:val="240"/>
                              <w:divBdr>
                                <w:top w:val="none" w:sz="0" w:space="0" w:color="auto"/>
                                <w:left w:val="none" w:sz="0" w:space="0" w:color="auto"/>
                                <w:bottom w:val="none" w:sz="0" w:space="0" w:color="auto"/>
                                <w:right w:val="none" w:sz="0" w:space="0" w:color="auto"/>
                              </w:divBdr>
                              <w:divsChild>
                                <w:div w:id="1403671942">
                                  <w:marLeft w:val="0"/>
                                  <w:marRight w:val="0"/>
                                  <w:marTop w:val="0"/>
                                  <w:marBottom w:val="0"/>
                                  <w:divBdr>
                                    <w:top w:val="none" w:sz="0" w:space="0" w:color="auto"/>
                                    <w:left w:val="none" w:sz="0" w:space="0" w:color="auto"/>
                                    <w:bottom w:val="none" w:sz="0" w:space="0" w:color="auto"/>
                                    <w:right w:val="none" w:sz="0" w:space="0" w:color="auto"/>
                                  </w:divBdr>
                                  <w:divsChild>
                                    <w:div w:id="30498835">
                                      <w:marLeft w:val="0"/>
                                      <w:marRight w:val="0"/>
                                      <w:marTop w:val="0"/>
                                      <w:marBottom w:val="0"/>
                                      <w:divBdr>
                                        <w:top w:val="none" w:sz="0" w:space="0" w:color="auto"/>
                                        <w:left w:val="none" w:sz="0" w:space="0" w:color="auto"/>
                                        <w:bottom w:val="none" w:sz="0" w:space="0" w:color="auto"/>
                                        <w:right w:val="none" w:sz="0" w:space="0" w:color="auto"/>
                                      </w:divBdr>
                                      <w:divsChild>
                                        <w:div w:id="1624651923">
                                          <w:marLeft w:val="0"/>
                                          <w:marRight w:val="0"/>
                                          <w:marTop w:val="0"/>
                                          <w:marBottom w:val="0"/>
                                          <w:divBdr>
                                            <w:top w:val="none" w:sz="0" w:space="0" w:color="auto"/>
                                            <w:left w:val="none" w:sz="0" w:space="0" w:color="auto"/>
                                            <w:bottom w:val="none" w:sz="0" w:space="0" w:color="auto"/>
                                            <w:right w:val="none" w:sz="0" w:space="0" w:color="auto"/>
                                          </w:divBdr>
                                          <w:divsChild>
                                            <w:div w:id="232812297">
                                              <w:marLeft w:val="0"/>
                                              <w:marRight w:val="0"/>
                                              <w:marTop w:val="0"/>
                                              <w:marBottom w:val="0"/>
                                              <w:divBdr>
                                                <w:top w:val="none" w:sz="0" w:space="0" w:color="auto"/>
                                                <w:left w:val="none" w:sz="0" w:space="0" w:color="auto"/>
                                                <w:bottom w:val="none" w:sz="0" w:space="0" w:color="auto"/>
                                                <w:right w:val="none" w:sz="0" w:space="0" w:color="auto"/>
                                              </w:divBdr>
                                              <w:divsChild>
                                                <w:div w:id="2127381766">
                                                  <w:marLeft w:val="0"/>
                                                  <w:marRight w:val="0"/>
                                                  <w:marTop w:val="0"/>
                                                  <w:marBottom w:val="0"/>
                                                  <w:divBdr>
                                                    <w:top w:val="none" w:sz="0" w:space="0" w:color="auto"/>
                                                    <w:left w:val="none" w:sz="0" w:space="0" w:color="auto"/>
                                                    <w:bottom w:val="none" w:sz="0" w:space="0" w:color="auto"/>
                                                    <w:right w:val="none" w:sz="0" w:space="0" w:color="auto"/>
                                                  </w:divBdr>
                                                  <w:divsChild>
                                                    <w:div w:id="1478886540">
                                                      <w:marLeft w:val="0"/>
                                                      <w:marRight w:val="0"/>
                                                      <w:marTop w:val="0"/>
                                                      <w:marBottom w:val="0"/>
                                                      <w:divBdr>
                                                        <w:top w:val="none" w:sz="0" w:space="0" w:color="auto"/>
                                                        <w:left w:val="none" w:sz="0" w:space="0" w:color="auto"/>
                                                        <w:bottom w:val="none" w:sz="0" w:space="0" w:color="auto"/>
                                                        <w:right w:val="none" w:sz="0" w:space="0" w:color="auto"/>
                                                      </w:divBdr>
                                                      <w:divsChild>
                                                        <w:div w:id="413743544">
                                                          <w:marLeft w:val="0"/>
                                                          <w:marRight w:val="0"/>
                                                          <w:marTop w:val="0"/>
                                                          <w:marBottom w:val="0"/>
                                                          <w:divBdr>
                                                            <w:top w:val="none" w:sz="0" w:space="0" w:color="auto"/>
                                                            <w:left w:val="none" w:sz="0" w:space="0" w:color="auto"/>
                                                            <w:bottom w:val="none" w:sz="0" w:space="0" w:color="auto"/>
                                                            <w:right w:val="none" w:sz="0" w:space="0" w:color="auto"/>
                                                          </w:divBdr>
                                                          <w:divsChild>
                                                            <w:div w:id="1299145252">
                                                              <w:marLeft w:val="0"/>
                                                              <w:marRight w:val="0"/>
                                                              <w:marTop w:val="0"/>
                                                              <w:marBottom w:val="0"/>
                                                              <w:divBdr>
                                                                <w:top w:val="none" w:sz="0" w:space="0" w:color="auto"/>
                                                                <w:left w:val="none" w:sz="0" w:space="0" w:color="auto"/>
                                                                <w:bottom w:val="none" w:sz="0" w:space="0" w:color="auto"/>
                                                                <w:right w:val="none" w:sz="0" w:space="0" w:color="auto"/>
                                                              </w:divBdr>
                                                              <w:divsChild>
                                                                <w:div w:id="1995986625">
                                                                  <w:marLeft w:val="0"/>
                                                                  <w:marRight w:val="0"/>
                                                                  <w:marTop w:val="0"/>
                                                                  <w:marBottom w:val="0"/>
                                                                  <w:divBdr>
                                                                    <w:top w:val="none" w:sz="0" w:space="0" w:color="auto"/>
                                                                    <w:left w:val="none" w:sz="0" w:space="0" w:color="auto"/>
                                                                    <w:bottom w:val="none" w:sz="0" w:space="0" w:color="auto"/>
                                                                    <w:right w:val="none" w:sz="0" w:space="0" w:color="auto"/>
                                                                  </w:divBdr>
                                                                  <w:divsChild>
                                                                    <w:div w:id="853811215">
                                                                      <w:marLeft w:val="0"/>
                                                                      <w:marRight w:val="0"/>
                                                                      <w:marTop w:val="0"/>
                                                                      <w:marBottom w:val="0"/>
                                                                      <w:divBdr>
                                                                        <w:top w:val="none" w:sz="0" w:space="0" w:color="auto"/>
                                                                        <w:left w:val="none" w:sz="0" w:space="0" w:color="auto"/>
                                                                        <w:bottom w:val="none" w:sz="0" w:space="0" w:color="auto"/>
                                                                        <w:right w:val="none" w:sz="0" w:space="0" w:color="auto"/>
                                                                      </w:divBdr>
                                                                      <w:divsChild>
                                                                        <w:div w:id="603615902">
                                                                          <w:marLeft w:val="0"/>
                                                                          <w:marRight w:val="0"/>
                                                                          <w:marTop w:val="0"/>
                                                                          <w:marBottom w:val="0"/>
                                                                          <w:divBdr>
                                                                            <w:top w:val="none" w:sz="0" w:space="0" w:color="auto"/>
                                                                            <w:left w:val="none" w:sz="0" w:space="0" w:color="auto"/>
                                                                            <w:bottom w:val="none" w:sz="0" w:space="0" w:color="auto"/>
                                                                            <w:right w:val="none" w:sz="0" w:space="0" w:color="auto"/>
                                                                          </w:divBdr>
                                                                          <w:divsChild>
                                                                            <w:div w:id="1310329260">
                                                                              <w:marLeft w:val="0"/>
                                                                              <w:marRight w:val="0"/>
                                                                              <w:marTop w:val="0"/>
                                                                              <w:marBottom w:val="0"/>
                                                                              <w:divBdr>
                                                                                <w:top w:val="none" w:sz="0" w:space="0" w:color="auto"/>
                                                                                <w:left w:val="none" w:sz="0" w:space="0" w:color="auto"/>
                                                                                <w:bottom w:val="none" w:sz="0" w:space="0" w:color="auto"/>
                                                                                <w:right w:val="none" w:sz="0" w:space="0" w:color="auto"/>
                                                                              </w:divBdr>
                                                                              <w:divsChild>
                                                                                <w:div w:id="2110004812">
                                                                                  <w:marLeft w:val="0"/>
                                                                                  <w:marRight w:val="0"/>
                                                                                  <w:marTop w:val="0"/>
                                                                                  <w:marBottom w:val="0"/>
                                                                                  <w:divBdr>
                                                                                    <w:top w:val="none" w:sz="0" w:space="0" w:color="auto"/>
                                                                                    <w:left w:val="none" w:sz="0" w:space="0" w:color="auto"/>
                                                                                    <w:bottom w:val="none" w:sz="0" w:space="0" w:color="auto"/>
                                                                                    <w:right w:val="none" w:sz="0" w:space="0" w:color="auto"/>
                                                                                  </w:divBdr>
                                                                                  <w:divsChild>
                                                                                    <w:div w:id="1414283202">
                                                                                      <w:marLeft w:val="0"/>
                                                                                      <w:marRight w:val="0"/>
                                                                                      <w:marTop w:val="0"/>
                                                                                      <w:marBottom w:val="0"/>
                                                                                      <w:divBdr>
                                                                                        <w:top w:val="single" w:sz="2" w:space="0" w:color="EFEFEF"/>
                                                                                        <w:left w:val="none" w:sz="0" w:space="0" w:color="auto"/>
                                                                                        <w:bottom w:val="none" w:sz="0" w:space="0" w:color="auto"/>
                                                                                        <w:right w:val="none" w:sz="0" w:space="0" w:color="auto"/>
                                                                                      </w:divBdr>
                                                                                      <w:divsChild>
                                                                                        <w:div w:id="1574315546">
                                                                                          <w:marLeft w:val="0"/>
                                                                                          <w:marRight w:val="0"/>
                                                                                          <w:marTop w:val="0"/>
                                                                                          <w:marBottom w:val="0"/>
                                                                                          <w:divBdr>
                                                                                            <w:top w:val="none" w:sz="0" w:space="0" w:color="auto"/>
                                                                                            <w:left w:val="none" w:sz="0" w:space="0" w:color="auto"/>
                                                                                            <w:bottom w:val="none" w:sz="0" w:space="0" w:color="auto"/>
                                                                                            <w:right w:val="none" w:sz="0" w:space="0" w:color="auto"/>
                                                                                          </w:divBdr>
                                                                                          <w:divsChild>
                                                                                            <w:div w:id="822815316">
                                                                                              <w:marLeft w:val="0"/>
                                                                                              <w:marRight w:val="0"/>
                                                                                              <w:marTop w:val="0"/>
                                                                                              <w:marBottom w:val="0"/>
                                                                                              <w:divBdr>
                                                                                                <w:top w:val="none" w:sz="0" w:space="0" w:color="auto"/>
                                                                                                <w:left w:val="none" w:sz="0" w:space="0" w:color="auto"/>
                                                                                                <w:bottom w:val="none" w:sz="0" w:space="0" w:color="auto"/>
                                                                                                <w:right w:val="none" w:sz="0" w:space="0" w:color="auto"/>
                                                                                              </w:divBdr>
                                                                                              <w:divsChild>
                                                                                                <w:div w:id="1596089436">
                                                                                                  <w:marLeft w:val="0"/>
                                                                                                  <w:marRight w:val="0"/>
                                                                                                  <w:marTop w:val="0"/>
                                                                                                  <w:marBottom w:val="0"/>
                                                                                                  <w:divBdr>
                                                                                                    <w:top w:val="none" w:sz="0" w:space="0" w:color="auto"/>
                                                                                                    <w:left w:val="none" w:sz="0" w:space="0" w:color="auto"/>
                                                                                                    <w:bottom w:val="none" w:sz="0" w:space="0" w:color="auto"/>
                                                                                                    <w:right w:val="none" w:sz="0" w:space="0" w:color="auto"/>
                                                                                                  </w:divBdr>
                                                                                                  <w:divsChild>
                                                                                                    <w:div w:id="1399135527">
                                                                                                      <w:marLeft w:val="0"/>
                                                                                                      <w:marRight w:val="0"/>
                                                                                                      <w:marTop w:val="0"/>
                                                                                                      <w:marBottom w:val="0"/>
                                                                                                      <w:divBdr>
                                                                                                        <w:top w:val="none" w:sz="0" w:space="0" w:color="auto"/>
                                                                                                        <w:left w:val="none" w:sz="0" w:space="0" w:color="auto"/>
                                                                                                        <w:bottom w:val="none" w:sz="0" w:space="0" w:color="auto"/>
                                                                                                        <w:right w:val="none" w:sz="0" w:space="0" w:color="auto"/>
                                                                                                      </w:divBdr>
                                                                                                      <w:divsChild>
                                                                                                        <w:div w:id="1495218876">
                                                                                                          <w:marLeft w:val="0"/>
                                                                                                          <w:marRight w:val="0"/>
                                                                                                          <w:marTop w:val="0"/>
                                                                                                          <w:marBottom w:val="0"/>
                                                                                                          <w:divBdr>
                                                                                                            <w:top w:val="none" w:sz="0" w:space="0" w:color="auto"/>
                                                                                                            <w:left w:val="none" w:sz="0" w:space="0" w:color="auto"/>
                                                                                                            <w:bottom w:val="none" w:sz="0" w:space="0" w:color="auto"/>
                                                                                                            <w:right w:val="none" w:sz="0" w:space="0" w:color="auto"/>
                                                                                                          </w:divBdr>
                                                                                                          <w:divsChild>
                                                                                                            <w:div w:id="1028337653">
                                                                                                              <w:marLeft w:val="0"/>
                                                                                                              <w:marRight w:val="0"/>
                                                                                                              <w:marTop w:val="0"/>
                                                                                                              <w:marBottom w:val="0"/>
                                                                                                              <w:divBdr>
                                                                                                                <w:top w:val="none" w:sz="0" w:space="0" w:color="auto"/>
                                                                                                                <w:left w:val="none" w:sz="0" w:space="0" w:color="auto"/>
                                                                                                                <w:bottom w:val="none" w:sz="0" w:space="0" w:color="auto"/>
                                                                                                                <w:right w:val="none" w:sz="0" w:space="0" w:color="auto"/>
                                                                                                              </w:divBdr>
                                                                                                              <w:divsChild>
                                                                                                                <w:div w:id="1068696007">
                                                                                                                  <w:marLeft w:val="0"/>
                                                                                                                  <w:marRight w:val="0"/>
                                                                                                                  <w:marTop w:val="120"/>
                                                                                                                  <w:marBottom w:val="0"/>
                                                                                                                  <w:divBdr>
                                                                                                                    <w:top w:val="none" w:sz="0" w:space="0" w:color="auto"/>
                                                                                                                    <w:left w:val="none" w:sz="0" w:space="0" w:color="auto"/>
                                                                                                                    <w:bottom w:val="none" w:sz="0" w:space="0" w:color="auto"/>
                                                                                                                    <w:right w:val="none" w:sz="0" w:space="0" w:color="auto"/>
                                                                                                                  </w:divBdr>
                                                                                                                  <w:divsChild>
                                                                                                                    <w:div w:id="1499690701">
                                                                                                                      <w:marLeft w:val="0"/>
                                                                                                                      <w:marRight w:val="0"/>
                                                                                                                      <w:marTop w:val="0"/>
                                                                                                                      <w:marBottom w:val="0"/>
                                                                                                                      <w:divBdr>
                                                                                                                        <w:top w:val="none" w:sz="0" w:space="0" w:color="auto"/>
                                                                                                                        <w:left w:val="none" w:sz="0" w:space="0" w:color="auto"/>
                                                                                                                        <w:bottom w:val="none" w:sz="0" w:space="0" w:color="auto"/>
                                                                                                                        <w:right w:val="none" w:sz="0" w:space="0" w:color="auto"/>
                                                                                                                      </w:divBdr>
                                                                                                                      <w:divsChild>
                                                                                                                        <w:div w:id="714155523">
                                                                                                                          <w:marLeft w:val="0"/>
                                                                                                                          <w:marRight w:val="0"/>
                                                                                                                          <w:marTop w:val="0"/>
                                                                                                                          <w:marBottom w:val="0"/>
                                                                                                                          <w:divBdr>
                                                                                                                            <w:top w:val="none" w:sz="0" w:space="0" w:color="auto"/>
                                                                                                                            <w:left w:val="none" w:sz="0" w:space="0" w:color="auto"/>
                                                                                                                            <w:bottom w:val="none" w:sz="0" w:space="0" w:color="auto"/>
                                                                                                                            <w:right w:val="none" w:sz="0" w:space="0" w:color="auto"/>
                                                                                                                          </w:divBdr>
                                                                                                                          <w:divsChild>
                                                                                                                            <w:div w:id="834806614">
                                                                                                                              <w:marLeft w:val="0"/>
                                                                                                                              <w:marRight w:val="0"/>
                                                                                                                              <w:marTop w:val="0"/>
                                                                                                                              <w:marBottom w:val="0"/>
                                                                                                                              <w:divBdr>
                                                                                                                                <w:top w:val="none" w:sz="0" w:space="0" w:color="auto"/>
                                                                                                                                <w:left w:val="none" w:sz="0" w:space="0" w:color="auto"/>
                                                                                                                                <w:bottom w:val="none" w:sz="0" w:space="0" w:color="auto"/>
                                                                                                                                <w:right w:val="none" w:sz="0" w:space="0" w:color="auto"/>
                                                                                                                              </w:divBdr>
                                                                                                                              <w:divsChild>
                                                                                                                                <w:div w:id="1301037555">
                                                                                                                                  <w:marLeft w:val="0"/>
                                                                                                                                  <w:marRight w:val="0"/>
                                                                                                                                  <w:marTop w:val="0"/>
                                                                                                                                  <w:marBottom w:val="0"/>
                                                                                                                                  <w:divBdr>
                                                                                                                                    <w:top w:val="none" w:sz="0" w:space="0" w:color="auto"/>
                                                                                                                                    <w:left w:val="none" w:sz="0" w:space="0" w:color="auto"/>
                                                                                                                                    <w:bottom w:val="none" w:sz="0" w:space="0" w:color="auto"/>
                                                                                                                                    <w:right w:val="none" w:sz="0" w:space="0" w:color="auto"/>
                                                                                                                                  </w:divBdr>
                                                                                                                                  <w:divsChild>
                                                                                                                                    <w:div w:id="1503661719">
                                                                                                                                      <w:marLeft w:val="0"/>
                                                                                                                                      <w:marRight w:val="0"/>
                                                                                                                                      <w:marTop w:val="0"/>
                                                                                                                                      <w:marBottom w:val="0"/>
                                                                                                                                      <w:divBdr>
                                                                                                                                        <w:top w:val="none" w:sz="0" w:space="0" w:color="auto"/>
                                                                                                                                        <w:left w:val="none" w:sz="0" w:space="0" w:color="auto"/>
                                                                                                                                        <w:bottom w:val="none" w:sz="0" w:space="0" w:color="auto"/>
                                                                                                                                        <w:right w:val="none" w:sz="0" w:space="0" w:color="auto"/>
                                                                                                                                      </w:divBdr>
                                                                                                                                      <w:divsChild>
                                                                                                                                        <w:div w:id="1137261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967002">
                                                                                                                                              <w:marLeft w:val="0"/>
                                                                                                                                              <w:marRight w:val="0"/>
                                                                                                                                              <w:marTop w:val="0"/>
                                                                                                                                              <w:marBottom w:val="0"/>
                                                                                                                                              <w:divBdr>
                                                                                                                                                <w:top w:val="none" w:sz="0" w:space="0" w:color="auto"/>
                                                                                                                                                <w:left w:val="none" w:sz="0" w:space="0" w:color="auto"/>
                                                                                                                                                <w:bottom w:val="none" w:sz="0" w:space="0" w:color="auto"/>
                                                                                                                                                <w:right w:val="none" w:sz="0" w:space="0" w:color="auto"/>
                                                                                                                                              </w:divBdr>
                                                                                                                                              <w:divsChild>
                                                                                                                                                <w:div w:id="373432603">
                                                                                                                                                  <w:marLeft w:val="0"/>
                                                                                                                                                  <w:marRight w:val="0"/>
                                                                                                                                                  <w:marTop w:val="0"/>
                                                                                                                                                  <w:marBottom w:val="0"/>
                                                                                                                                                  <w:divBdr>
                                                                                                                                                    <w:top w:val="none" w:sz="0" w:space="0" w:color="auto"/>
                                                                                                                                                    <w:left w:val="none" w:sz="0" w:space="0" w:color="auto"/>
                                                                                                                                                    <w:bottom w:val="none" w:sz="0" w:space="0" w:color="auto"/>
                                                                                                                                                    <w:right w:val="none" w:sz="0" w:space="0" w:color="auto"/>
                                                                                                                                                  </w:divBdr>
                                                                                                                                                </w:div>
                                                                                                                                                <w:div w:id="292636262">
                                                                                                                                                  <w:marLeft w:val="0"/>
                                                                                                                                                  <w:marRight w:val="0"/>
                                                                                                                                                  <w:marTop w:val="0"/>
                                                                                                                                                  <w:marBottom w:val="0"/>
                                                                                                                                                  <w:divBdr>
                                                                                                                                                    <w:top w:val="none" w:sz="0" w:space="0" w:color="auto"/>
                                                                                                                                                    <w:left w:val="none" w:sz="0" w:space="0" w:color="auto"/>
                                                                                                                                                    <w:bottom w:val="none" w:sz="0" w:space="0" w:color="auto"/>
                                                                                                                                                    <w:right w:val="none" w:sz="0" w:space="0" w:color="auto"/>
                                                                                                                                                  </w:divBdr>
                                                                                                                                                </w:div>
                                                                                                                                                <w:div w:id="1292245658">
                                                                                                                                                  <w:marLeft w:val="0"/>
                                                                                                                                                  <w:marRight w:val="0"/>
                                                                                                                                                  <w:marTop w:val="0"/>
                                                                                                                                                  <w:marBottom w:val="0"/>
                                                                                                                                                  <w:divBdr>
                                                                                                                                                    <w:top w:val="none" w:sz="0" w:space="0" w:color="auto"/>
                                                                                                                                                    <w:left w:val="none" w:sz="0" w:space="0" w:color="auto"/>
                                                                                                                                                    <w:bottom w:val="none" w:sz="0" w:space="0" w:color="auto"/>
                                                                                                                                                    <w:right w:val="none" w:sz="0" w:space="0" w:color="auto"/>
                                                                                                                                                  </w:divBdr>
                                                                                                                                                </w:div>
                                                                                                                                                <w:div w:id="10403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Joe</cp:lastModifiedBy>
  <cp:revision>1</cp:revision>
  <dcterms:created xsi:type="dcterms:W3CDTF">2025-02-02T19:13:00Z</dcterms:created>
  <dcterms:modified xsi:type="dcterms:W3CDTF">2025-02-02T19:15:00Z</dcterms:modified>
</cp:coreProperties>
</file>